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B" w:rsidRPr="00113282" w:rsidRDefault="00E50D2B">
      <w:pPr>
        <w:pStyle w:val="a4"/>
        <w:spacing w:line="200" w:lineRule="exact"/>
        <w:rPr>
          <w:rFonts w:eastAsia="文鼎粗隸" w:hint="eastAsia"/>
          <w:sz w:val="32"/>
          <w:szCs w:val="32"/>
        </w:rPr>
      </w:pPr>
    </w:p>
    <w:p w:rsidR="00E50D2B" w:rsidRPr="00113282" w:rsidRDefault="00E50D2B">
      <w:pPr>
        <w:spacing w:line="160" w:lineRule="exact"/>
        <w:rPr>
          <w:rFonts w:eastAsia="文鼎粗隸" w:hint="eastAsia"/>
          <w:sz w:val="32"/>
          <w:szCs w:val="32"/>
        </w:rPr>
      </w:pPr>
      <w:r w:rsidRPr="00113282">
        <w:rPr>
          <w:rFonts w:eastAsia="文鼎粗隸" w:hint="eastAsia"/>
          <w:sz w:val="32"/>
          <w:szCs w:val="32"/>
        </w:rPr>
        <w:t>財團法人</w:t>
      </w:r>
      <w:r w:rsidRPr="00113282">
        <w:rPr>
          <w:rFonts w:eastAsia="文鼎粗隸" w:hint="eastAsia"/>
          <w:spacing w:val="16"/>
          <w:sz w:val="32"/>
          <w:szCs w:val="32"/>
        </w:rPr>
        <w:t>大甲媽社會福利基金會</w:t>
      </w:r>
    </w:p>
    <w:p w:rsidR="00E50D2B" w:rsidRPr="00113282" w:rsidRDefault="00E50D2B" w:rsidP="00113282">
      <w:pPr>
        <w:spacing w:line="200" w:lineRule="exact"/>
        <w:ind w:leftChars="50" w:left="120" w:firstLineChars="1500" w:firstLine="4800"/>
        <w:rPr>
          <w:rFonts w:eastAsia="文鼎粗隸" w:hint="eastAsia"/>
          <w:sz w:val="32"/>
          <w:szCs w:val="32"/>
        </w:rPr>
      </w:pPr>
      <w:r w:rsidRPr="00113282">
        <w:rPr>
          <w:rFonts w:eastAsia="文鼎粗隸" w:hint="eastAsia"/>
          <w:sz w:val="32"/>
          <w:szCs w:val="32"/>
        </w:rPr>
        <w:t>媽祖</w:t>
      </w:r>
      <w:r w:rsidR="008119A0" w:rsidRPr="00113282">
        <w:rPr>
          <w:rFonts w:eastAsia="文鼎粗隸" w:hint="eastAsia"/>
          <w:sz w:val="32"/>
          <w:szCs w:val="32"/>
        </w:rPr>
        <w:t>有愛</w:t>
      </w:r>
      <w:r w:rsidRPr="00113282">
        <w:rPr>
          <w:rFonts w:eastAsia="文鼎粗隸" w:hint="eastAsia"/>
          <w:sz w:val="32"/>
          <w:szCs w:val="32"/>
        </w:rPr>
        <w:t>獎助學金申請辦法</w:t>
      </w:r>
    </w:p>
    <w:p w:rsidR="00E50D2B" w:rsidRPr="00113282" w:rsidRDefault="00E50D2B">
      <w:pPr>
        <w:spacing w:line="160" w:lineRule="exact"/>
        <w:rPr>
          <w:rFonts w:eastAsia="文鼎粗隸" w:hint="eastAsia"/>
          <w:sz w:val="32"/>
          <w:szCs w:val="32"/>
        </w:rPr>
      </w:pPr>
      <w:r w:rsidRPr="00113282">
        <w:rPr>
          <w:rFonts w:eastAsia="文鼎粗隸" w:hint="eastAsia"/>
          <w:sz w:val="32"/>
          <w:szCs w:val="32"/>
        </w:rPr>
        <w:t>財團法人台中</w:t>
      </w:r>
      <w:r w:rsidR="0033790B" w:rsidRPr="00113282">
        <w:rPr>
          <w:rFonts w:eastAsia="文鼎粗隸" w:hint="eastAsia"/>
          <w:sz w:val="32"/>
          <w:szCs w:val="32"/>
        </w:rPr>
        <w:t>市</w:t>
      </w:r>
      <w:r w:rsidRPr="00113282">
        <w:rPr>
          <w:rFonts w:eastAsia="文鼎粗隸" w:hint="eastAsia"/>
          <w:sz w:val="32"/>
          <w:szCs w:val="32"/>
        </w:rPr>
        <w:t>大甲鎮瀾宮</w:t>
      </w:r>
    </w:p>
    <w:p w:rsidR="00E50D2B" w:rsidRPr="00113282" w:rsidRDefault="00E50D2B">
      <w:pPr>
        <w:spacing w:line="280" w:lineRule="exact"/>
        <w:rPr>
          <w:rFonts w:hint="eastAsia"/>
          <w:sz w:val="32"/>
          <w:szCs w:val="32"/>
        </w:rPr>
      </w:pPr>
    </w:p>
    <w:p w:rsidR="00E50D2B" w:rsidRPr="00113282" w:rsidRDefault="00E50D2B">
      <w:pPr>
        <w:numPr>
          <w:ilvl w:val="0"/>
          <w:numId w:val="4"/>
        </w:num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>本會為發揚  聖母慈恩慈愛之精神、回饋地方、獎助設籍在大甲</w:t>
      </w:r>
      <w:r w:rsidR="001E6DC4" w:rsidRPr="00113282">
        <w:rPr>
          <w:rFonts w:ascii="標楷體" w:eastAsia="標楷體" w:hAnsi="標楷體" w:hint="eastAsia"/>
          <w:sz w:val="32"/>
          <w:szCs w:val="32"/>
        </w:rPr>
        <w:t>區</w:t>
      </w:r>
      <w:r w:rsidRPr="00113282">
        <w:rPr>
          <w:rFonts w:ascii="標楷體" w:eastAsia="標楷體" w:hAnsi="標楷體" w:hint="eastAsia"/>
          <w:sz w:val="32"/>
          <w:szCs w:val="32"/>
        </w:rPr>
        <w:t>、大安</w:t>
      </w:r>
      <w:r w:rsidR="001E6DC4" w:rsidRPr="00113282">
        <w:rPr>
          <w:rFonts w:ascii="標楷體" w:eastAsia="標楷體" w:hAnsi="標楷體" w:hint="eastAsia"/>
          <w:sz w:val="32"/>
          <w:szCs w:val="32"/>
        </w:rPr>
        <w:t>區</w:t>
      </w:r>
      <w:r w:rsidRPr="00113282">
        <w:rPr>
          <w:rFonts w:ascii="標楷體" w:eastAsia="標楷體" w:hAnsi="標楷體" w:hint="eastAsia"/>
          <w:sz w:val="32"/>
          <w:szCs w:val="32"/>
        </w:rPr>
        <w:t>、外埔</w:t>
      </w:r>
      <w:r w:rsidR="001E6DC4" w:rsidRPr="00113282">
        <w:rPr>
          <w:rFonts w:ascii="標楷體" w:eastAsia="標楷體" w:hAnsi="標楷體" w:hint="eastAsia"/>
          <w:sz w:val="32"/>
          <w:szCs w:val="32"/>
        </w:rPr>
        <w:t>區</w:t>
      </w:r>
      <w:r w:rsidR="00E44611" w:rsidRPr="00113282">
        <w:rPr>
          <w:rFonts w:ascii="標楷體" w:eastAsia="標楷體" w:hAnsi="標楷體" w:hint="eastAsia"/>
          <w:sz w:val="32"/>
          <w:szCs w:val="32"/>
        </w:rPr>
        <w:t>、后里區</w:t>
      </w:r>
      <w:r w:rsidRPr="00113282">
        <w:rPr>
          <w:rFonts w:ascii="標楷體" w:eastAsia="標楷體" w:hAnsi="標楷體" w:hint="eastAsia"/>
          <w:sz w:val="32"/>
          <w:szCs w:val="32"/>
        </w:rPr>
        <w:t>一年以上</w:t>
      </w:r>
    </w:p>
    <w:p w:rsidR="00E50D2B" w:rsidRPr="00113282" w:rsidRDefault="00E50D2B" w:rsidP="00113282">
      <w:pPr>
        <w:spacing w:line="3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>，國中、高中職、專科、大學在學學生、特訂本辦法。</w:t>
      </w:r>
    </w:p>
    <w:p w:rsidR="00E50D2B" w:rsidRPr="00113282" w:rsidRDefault="00E50D2B">
      <w:pPr>
        <w:pStyle w:val="a4"/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>二、獎助學金由本會提撥新台幣貳仟萬元為專戶基金、以孳生利息為獎助學金。</w:t>
      </w:r>
    </w:p>
    <w:p w:rsidR="00E50D2B" w:rsidRPr="00113282" w:rsidRDefault="00E50D2B">
      <w:pPr>
        <w:pStyle w:val="a4"/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>三、本獎助學金分為獎學金與助學金二種、其申請資格及金額如後：</w:t>
      </w:r>
    </w:p>
    <w:p w:rsidR="00E50D2B" w:rsidRPr="00113282" w:rsidRDefault="00E50D2B" w:rsidP="00113282">
      <w:pPr>
        <w:spacing w:line="3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>(一)獎學金：(以未享有公費者為限)</w:t>
      </w:r>
    </w:p>
    <w:p w:rsidR="00E50D2B" w:rsidRPr="00113282" w:rsidRDefault="00E50D2B">
      <w:pPr>
        <w:spacing w:line="120" w:lineRule="exact"/>
        <w:ind w:left="868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C21C1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282">
        <w:rPr>
          <w:rFonts w:ascii="標楷體" w:eastAsia="標楷體" w:hAnsi="標楷體" w:hint="eastAsia"/>
          <w:sz w:val="32"/>
          <w:szCs w:val="32"/>
        </w:rPr>
        <w:t>公立八十五</w:t>
      </w:r>
    </w:p>
    <w:p w:rsidR="00E50D2B" w:rsidRPr="00113282" w:rsidRDefault="00E50D2B" w:rsidP="00113282">
      <w:pPr>
        <w:spacing w:line="12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4656" w:vert="1" w:vertCompress="1"/>
        </w:rPr>
        <w:t>1</w:t>
      </w:r>
      <w:r w:rsidRPr="00113282">
        <w:rPr>
          <w:rFonts w:ascii="標楷體" w:eastAsia="標楷體" w:hAnsi="標楷體" w:hint="eastAsia"/>
          <w:sz w:val="32"/>
          <w:szCs w:val="32"/>
        </w:rPr>
        <w:t>大  學：每名</w:t>
      </w:r>
      <w:r w:rsidR="00371E0B" w:rsidRPr="00113282">
        <w:rPr>
          <w:rFonts w:ascii="標楷體" w:eastAsia="標楷體" w:hAnsi="標楷體" w:hint="eastAsia"/>
          <w:sz w:val="32"/>
          <w:szCs w:val="32"/>
        </w:rPr>
        <w:t>陸</w:t>
      </w:r>
      <w:r w:rsidRPr="00113282">
        <w:rPr>
          <w:rFonts w:ascii="標楷體" w:eastAsia="標楷體" w:hAnsi="標楷體" w:hint="eastAsia"/>
          <w:sz w:val="32"/>
          <w:szCs w:val="32"/>
        </w:rPr>
        <w:t>仟元  (學業成績          分以上、操行八十分以上、體育七十分以上)</w:t>
      </w:r>
    </w:p>
    <w:p w:rsidR="00E50D2B" w:rsidRPr="00113282" w:rsidRDefault="00E50D2B">
      <w:pPr>
        <w:spacing w:line="120" w:lineRule="exact"/>
        <w:ind w:left="868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C21C1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282">
        <w:rPr>
          <w:rFonts w:ascii="標楷體" w:eastAsia="標楷體" w:hAnsi="標楷體" w:hint="eastAsia"/>
          <w:sz w:val="32"/>
          <w:szCs w:val="32"/>
        </w:rPr>
        <w:t>私立八十八</w:t>
      </w:r>
    </w:p>
    <w:p w:rsidR="00E50D2B" w:rsidRPr="00113282" w:rsidRDefault="00E50D2B" w:rsidP="00113282">
      <w:pPr>
        <w:spacing w:beforeLines="20" w:afterLines="20" w:line="28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4400" w:vert="1" w:vertCompress="1"/>
        </w:rPr>
        <w:t>2</w:t>
      </w:r>
      <w:r w:rsidRPr="00113282">
        <w:rPr>
          <w:rFonts w:ascii="標楷體" w:eastAsia="標楷體" w:hAnsi="標楷體" w:hint="eastAsia"/>
          <w:sz w:val="32"/>
          <w:szCs w:val="32"/>
        </w:rPr>
        <w:t>專  科：每名伍仟元  (同右)</w:t>
      </w:r>
    </w:p>
    <w:p w:rsidR="00E50D2B" w:rsidRPr="00113282" w:rsidRDefault="00E50D2B">
      <w:pPr>
        <w:spacing w:line="120" w:lineRule="exact"/>
        <w:ind w:left="868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C21C1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282">
        <w:rPr>
          <w:rFonts w:ascii="標楷體" w:eastAsia="標楷體" w:hAnsi="標楷體" w:hint="eastAsia"/>
          <w:sz w:val="32"/>
          <w:szCs w:val="32"/>
        </w:rPr>
        <w:t>公立八十五</w:t>
      </w:r>
    </w:p>
    <w:p w:rsidR="007D045C" w:rsidRDefault="007D045C" w:rsidP="00113282">
      <w:pPr>
        <w:spacing w:line="12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:rsidR="00E50D2B" w:rsidRPr="00113282" w:rsidRDefault="00E50D2B" w:rsidP="00113282">
      <w:pPr>
        <w:spacing w:line="12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4399" w:vert="1" w:vertCompress="1"/>
        </w:rPr>
        <w:t>3</w:t>
      </w:r>
      <w:r w:rsidRPr="00113282">
        <w:rPr>
          <w:rFonts w:ascii="標楷體" w:eastAsia="標楷體" w:hAnsi="標楷體" w:hint="eastAsia"/>
          <w:sz w:val="32"/>
          <w:szCs w:val="32"/>
        </w:rPr>
        <w:t>高  中：每名參仟元  (學業成績          分以上、操行八十分以上、體育七十分以上)</w:t>
      </w:r>
    </w:p>
    <w:p w:rsidR="00E50D2B" w:rsidRPr="00113282" w:rsidRDefault="00E50D2B">
      <w:pPr>
        <w:spacing w:afterLines="50" w:line="120" w:lineRule="exact"/>
        <w:ind w:left="868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C21C1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282">
        <w:rPr>
          <w:rFonts w:ascii="標楷體" w:eastAsia="標楷體" w:hAnsi="標楷體" w:hint="eastAsia"/>
          <w:sz w:val="32"/>
          <w:szCs w:val="32"/>
        </w:rPr>
        <w:t xml:space="preserve">私立八十八   </w:t>
      </w:r>
    </w:p>
    <w:p w:rsidR="00E50D2B" w:rsidRPr="00113282" w:rsidRDefault="00E50D2B">
      <w:pPr>
        <w:spacing w:beforeLines="35" w:line="120" w:lineRule="exact"/>
        <w:ind w:left="868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C21C1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282">
        <w:rPr>
          <w:rFonts w:ascii="標楷體" w:eastAsia="標楷體" w:hAnsi="標楷體" w:hint="eastAsia"/>
          <w:sz w:val="32"/>
          <w:szCs w:val="32"/>
        </w:rPr>
        <w:t>公立八十五</w:t>
      </w:r>
    </w:p>
    <w:p w:rsidR="007D045C" w:rsidRDefault="007D045C" w:rsidP="00113282">
      <w:pPr>
        <w:spacing w:line="12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:rsidR="00E50D2B" w:rsidRPr="00113282" w:rsidRDefault="00E50D2B" w:rsidP="00113282">
      <w:pPr>
        <w:spacing w:line="12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4398" w:vert="1" w:vertCompress="1"/>
        </w:rPr>
        <w:t>4</w:t>
      </w:r>
      <w:r w:rsidRPr="00113282">
        <w:rPr>
          <w:rFonts w:ascii="標楷體" w:eastAsia="標楷體" w:hAnsi="標楷體" w:hint="eastAsia"/>
          <w:sz w:val="32"/>
          <w:szCs w:val="32"/>
        </w:rPr>
        <w:t>高  職：每名參仟元  (學業成績          分以上、操行八十分以上、體育七十分以上)</w:t>
      </w:r>
    </w:p>
    <w:p w:rsidR="00E50D2B" w:rsidRPr="00113282" w:rsidRDefault="00E50D2B">
      <w:pPr>
        <w:spacing w:afterLines="25" w:line="120" w:lineRule="exact"/>
        <w:ind w:left="868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C21C1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282">
        <w:rPr>
          <w:rFonts w:ascii="標楷體" w:eastAsia="標楷體" w:hAnsi="標楷體" w:hint="eastAsia"/>
          <w:sz w:val="32"/>
          <w:szCs w:val="32"/>
        </w:rPr>
        <w:t xml:space="preserve">私立八十八 </w:t>
      </w:r>
      <w:r w:rsidR="00AF436B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D045C" w:rsidRDefault="007D045C" w:rsidP="00113282">
      <w:pPr>
        <w:spacing w:line="3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:rsidR="00E50D2B" w:rsidRPr="00113282" w:rsidRDefault="00E50D2B" w:rsidP="00113282">
      <w:pPr>
        <w:spacing w:line="3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4144" w:vert="1" w:vertCompress="1"/>
        </w:rPr>
        <w:t>5</w:t>
      </w:r>
      <w:r w:rsidRPr="00113282">
        <w:rPr>
          <w:rFonts w:ascii="標楷體" w:eastAsia="標楷體" w:hAnsi="標楷體" w:hint="eastAsia"/>
          <w:sz w:val="32"/>
          <w:szCs w:val="32"/>
        </w:rPr>
        <w:t>國  中：每名貳仟元  (學業成績九十分以上、操行八十分以上、體育七十分以上)</w:t>
      </w:r>
    </w:p>
    <w:p w:rsidR="007D045C" w:rsidRDefault="007D045C" w:rsidP="00113282">
      <w:pPr>
        <w:spacing w:line="3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E50D2B" w:rsidRPr="00113282" w:rsidRDefault="00E50D2B" w:rsidP="00113282">
      <w:pPr>
        <w:spacing w:line="3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</w:rPr>
        <w:t>(二)助學金：(應附鄉鎮公所核發之低受入戶證明書)</w:t>
      </w:r>
    </w:p>
    <w:p w:rsidR="00E50D2B" w:rsidRPr="00113282" w:rsidRDefault="00E50D2B" w:rsidP="00113282">
      <w:pPr>
        <w:spacing w:line="3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0816" w:vert="1" w:vertCompress="1"/>
        </w:rPr>
        <w:t>1</w:t>
      </w:r>
      <w:r w:rsidRPr="00113282">
        <w:rPr>
          <w:rFonts w:ascii="標楷體" w:eastAsia="標楷體" w:hAnsi="標楷體" w:hint="eastAsia"/>
          <w:sz w:val="32"/>
          <w:szCs w:val="32"/>
        </w:rPr>
        <w:t>大  學：每名壹萬元  (學業成績六十分以上、操行、體育七十分以上)</w:t>
      </w:r>
    </w:p>
    <w:p w:rsidR="00E50D2B" w:rsidRPr="00113282" w:rsidRDefault="00E50D2B" w:rsidP="00113282">
      <w:pPr>
        <w:spacing w:line="3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3888" w:vert="1" w:vertCompress="1"/>
        </w:rPr>
        <w:t>2</w:t>
      </w:r>
      <w:r w:rsidRPr="00113282">
        <w:rPr>
          <w:rFonts w:ascii="標楷體" w:eastAsia="標楷體" w:hAnsi="標楷體" w:hint="eastAsia"/>
          <w:sz w:val="32"/>
          <w:szCs w:val="32"/>
        </w:rPr>
        <w:t>專  科：每名陸仟元  (同右)</w:t>
      </w:r>
    </w:p>
    <w:p w:rsidR="00E50D2B" w:rsidRPr="00113282" w:rsidRDefault="00E50D2B" w:rsidP="00113282">
      <w:pPr>
        <w:spacing w:line="3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3887" w:vert="1" w:vertCompress="1"/>
        </w:rPr>
        <w:t xml:space="preserve"> 3</w:t>
      </w:r>
      <w:r w:rsidRPr="00113282">
        <w:rPr>
          <w:rFonts w:ascii="標楷體" w:eastAsia="標楷體" w:hAnsi="標楷體" w:hint="eastAsia"/>
          <w:sz w:val="32"/>
          <w:szCs w:val="32"/>
        </w:rPr>
        <w:t>高中職：每名肆仟元  (同右)</w:t>
      </w:r>
    </w:p>
    <w:p w:rsidR="00E50D2B" w:rsidRPr="00113282" w:rsidRDefault="00E50D2B" w:rsidP="00113282">
      <w:pPr>
        <w:spacing w:line="3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113282">
        <w:rPr>
          <w:rFonts w:ascii="標楷體" w:eastAsia="標楷體" w:hAnsi="標楷體" w:hint="eastAsia"/>
          <w:sz w:val="32"/>
          <w:szCs w:val="32"/>
          <w:eastAsianLayout w:id="-1859973886" w:vert="1" w:vertCompress="1"/>
        </w:rPr>
        <w:t xml:space="preserve"> 4</w:t>
      </w:r>
      <w:r w:rsidRPr="00113282">
        <w:rPr>
          <w:rFonts w:ascii="標楷體" w:eastAsia="標楷體" w:hAnsi="標楷體" w:hint="eastAsia"/>
          <w:sz w:val="32"/>
          <w:szCs w:val="32"/>
        </w:rPr>
        <w:t>國  中：每名參仟元  (同右)</w:t>
      </w:r>
    </w:p>
    <w:p w:rsidR="00E50D2B" w:rsidRPr="00C21C13" w:rsidRDefault="00E50D2B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>四、申請日期：每年</w:t>
      </w:r>
      <w:smartTag w:uri="urn:schemas-microsoft-com:office:smarttags" w:element="chsdate">
        <w:smartTagPr>
          <w:attr w:name="Year" w:val="2014"/>
          <w:attr w:name="Month" w:val="3"/>
          <w:attr w:name="Day" w:val="1"/>
          <w:attr w:name="IsLunarDate" w:val="False"/>
          <w:attr w:name="IsROCDate" w:val="False"/>
        </w:smartTagPr>
        <w:r w:rsidR="009B2EC8" w:rsidRPr="00C21C13">
          <w:rPr>
            <w:rFonts w:ascii="標楷體" w:eastAsia="標楷體" w:hAnsi="標楷體" w:hint="eastAsia"/>
            <w:sz w:val="32"/>
            <w:szCs w:val="32"/>
          </w:rPr>
          <w:t>三</w:t>
        </w:r>
        <w:r w:rsidRPr="00C21C13">
          <w:rPr>
            <w:rFonts w:ascii="標楷體" w:eastAsia="標楷體" w:hAnsi="標楷體" w:hint="eastAsia"/>
            <w:sz w:val="32"/>
            <w:szCs w:val="32"/>
          </w:rPr>
          <w:t>月</w:t>
        </w:r>
        <w:r w:rsidR="009B2EC8" w:rsidRPr="00C21C13">
          <w:rPr>
            <w:rFonts w:ascii="標楷體" w:eastAsia="標楷體" w:hAnsi="標楷體" w:hint="eastAsia"/>
            <w:sz w:val="32"/>
            <w:szCs w:val="32"/>
          </w:rPr>
          <w:t>一日</w:t>
        </w:r>
      </w:smartTag>
      <w:r w:rsidR="009B2EC8" w:rsidRPr="00C21C13">
        <w:rPr>
          <w:rFonts w:ascii="標楷體" w:eastAsia="標楷體" w:hAnsi="標楷體" w:hint="eastAsia"/>
          <w:sz w:val="32"/>
          <w:szCs w:val="32"/>
        </w:rPr>
        <w:t>起至</w:t>
      </w:r>
      <w:smartTag w:uri="urn:schemas-microsoft-com:office:smarttags" w:element="chsdate">
        <w:smartTagPr>
          <w:attr w:name="Year" w:val="2014"/>
          <w:attr w:name="Month" w:val="3"/>
          <w:attr w:name="Day" w:val="31"/>
          <w:attr w:name="IsLunarDate" w:val="False"/>
          <w:attr w:name="IsROCDate" w:val="False"/>
        </w:smartTagPr>
        <w:r w:rsidR="009B2EC8" w:rsidRPr="00C21C13">
          <w:rPr>
            <w:rFonts w:ascii="標楷體" w:eastAsia="標楷體" w:hAnsi="標楷體" w:hint="eastAsia"/>
            <w:sz w:val="32"/>
            <w:szCs w:val="32"/>
          </w:rPr>
          <w:t>三</w:t>
        </w:r>
        <w:r w:rsidRPr="00C21C13">
          <w:rPr>
            <w:rFonts w:ascii="標楷體" w:eastAsia="標楷體" w:hAnsi="標楷體" w:hint="eastAsia"/>
            <w:sz w:val="32"/>
            <w:szCs w:val="32"/>
          </w:rPr>
          <w:t>月</w:t>
        </w:r>
        <w:r w:rsidR="009B2EC8" w:rsidRPr="00C21C13">
          <w:rPr>
            <w:rFonts w:ascii="標楷體" w:eastAsia="標楷體" w:hAnsi="標楷體" w:hint="eastAsia"/>
            <w:sz w:val="32"/>
            <w:szCs w:val="32"/>
          </w:rPr>
          <w:t>三十一</w:t>
        </w:r>
        <w:r w:rsidRPr="00C21C13"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Pr="00C21C13">
        <w:rPr>
          <w:rFonts w:ascii="標楷體" w:eastAsia="標楷體" w:hAnsi="標楷體" w:hint="eastAsia"/>
          <w:sz w:val="32"/>
          <w:szCs w:val="32"/>
        </w:rPr>
        <w:t>止。(每日上午八時至下午五時)</w:t>
      </w:r>
    </w:p>
    <w:p w:rsidR="00E50D2B" w:rsidRPr="00C21C13" w:rsidRDefault="00E44611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>五、申請地點：鎮瀾文化大樓│大甲區</w:t>
      </w:r>
      <w:r w:rsidR="00E50D2B" w:rsidRPr="00C21C13">
        <w:rPr>
          <w:rFonts w:ascii="標楷體" w:eastAsia="標楷體" w:hAnsi="標楷體" w:hint="eastAsia"/>
          <w:sz w:val="32"/>
          <w:szCs w:val="32"/>
        </w:rPr>
        <w:t>和平路二二三號(大甲國中旁)。電話：２６７６３５６６</w:t>
      </w:r>
    </w:p>
    <w:p w:rsidR="00E50D2B" w:rsidRPr="00C21C13" w:rsidRDefault="00E50D2B">
      <w:pPr>
        <w:spacing w:line="300" w:lineRule="exact"/>
        <w:ind w:left="363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E44611" w:rsidRPr="00C21C13">
        <w:rPr>
          <w:rFonts w:ascii="標楷體" w:eastAsia="標楷體" w:hAnsi="標楷體" w:hint="eastAsia"/>
          <w:sz w:val="32"/>
          <w:szCs w:val="32"/>
        </w:rPr>
        <w:t>大甲鎮瀾宮│大甲區</w:t>
      </w:r>
      <w:r w:rsidRPr="00C21C13">
        <w:rPr>
          <w:rFonts w:ascii="標楷體" w:eastAsia="標楷體" w:hAnsi="標楷體" w:hint="eastAsia"/>
          <w:sz w:val="32"/>
          <w:szCs w:val="32"/>
        </w:rPr>
        <w:t>順天路一五八號。電話：２６７６３５２２</w:t>
      </w:r>
    </w:p>
    <w:p w:rsidR="00E50D2B" w:rsidRPr="00C21C13" w:rsidRDefault="00E50D2B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>六、申請應徵文件│詳如申請書</w:t>
      </w:r>
    </w:p>
    <w:p w:rsidR="00E50D2B" w:rsidRPr="00C21C13" w:rsidRDefault="00E50D2B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>七、頒獎日期：另訂(預定媽祖繞境進香之後)</w:t>
      </w:r>
    </w:p>
    <w:p w:rsidR="00E50D2B" w:rsidRPr="00C21C13" w:rsidRDefault="00E50D2B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>八、受獎名額：(助學金優先佔領)：</w:t>
      </w:r>
    </w:p>
    <w:p w:rsidR="00E50D2B" w:rsidRPr="00C21C13" w:rsidRDefault="00E50D2B" w:rsidP="00113282">
      <w:pPr>
        <w:spacing w:line="3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  <w:eastAsianLayout w:id="-1859972864" w:vert="1" w:vertCompress="1"/>
        </w:rPr>
        <w:t>(1)</w:t>
      </w:r>
      <w:r w:rsidRPr="00C21C13">
        <w:rPr>
          <w:rFonts w:ascii="標楷體" w:eastAsia="標楷體" w:hAnsi="標楷體" w:hint="eastAsia"/>
          <w:sz w:val="32"/>
          <w:szCs w:val="32"/>
        </w:rPr>
        <w:t>大學</w:t>
      </w:r>
      <w:r w:rsidR="00371E0B" w:rsidRPr="00C21C13">
        <w:rPr>
          <w:rFonts w:ascii="標楷體" w:eastAsia="標楷體" w:hAnsi="標楷體" w:hint="eastAsia"/>
          <w:sz w:val="32"/>
          <w:szCs w:val="32"/>
        </w:rPr>
        <w:t>八</w:t>
      </w:r>
      <w:r w:rsidRPr="00C21C13">
        <w:rPr>
          <w:rFonts w:ascii="標楷體" w:eastAsia="標楷體" w:hAnsi="標楷體" w:hint="eastAsia"/>
          <w:sz w:val="32"/>
          <w:szCs w:val="32"/>
        </w:rPr>
        <w:t xml:space="preserve">十名。  </w:t>
      </w:r>
      <w:r w:rsidRPr="00C21C13">
        <w:rPr>
          <w:rFonts w:ascii="標楷體" w:eastAsia="標楷體" w:hAnsi="標楷體" w:hint="eastAsia"/>
          <w:w w:val="95"/>
          <w:sz w:val="32"/>
          <w:szCs w:val="32"/>
          <w:eastAsianLayout w:id="-1859972863" w:vert="1" w:vertCompress="1"/>
        </w:rPr>
        <w:t xml:space="preserve"> (2)</w:t>
      </w:r>
      <w:r w:rsidRPr="00C21C13">
        <w:rPr>
          <w:rFonts w:ascii="標楷體" w:eastAsia="標楷體" w:hAnsi="標楷體" w:hint="eastAsia"/>
          <w:sz w:val="32"/>
          <w:szCs w:val="32"/>
        </w:rPr>
        <w:t>專科</w:t>
      </w:r>
      <w:r w:rsidR="00371E0B" w:rsidRPr="00C21C13">
        <w:rPr>
          <w:rFonts w:ascii="標楷體" w:eastAsia="標楷體" w:hAnsi="標楷體" w:hint="eastAsia"/>
          <w:sz w:val="32"/>
          <w:szCs w:val="32"/>
        </w:rPr>
        <w:t>二</w:t>
      </w:r>
      <w:r w:rsidRPr="00C21C13">
        <w:rPr>
          <w:rFonts w:ascii="標楷體" w:eastAsia="標楷體" w:hAnsi="標楷體" w:hint="eastAsia"/>
          <w:sz w:val="32"/>
          <w:szCs w:val="32"/>
        </w:rPr>
        <w:t xml:space="preserve">十名。  </w:t>
      </w:r>
      <w:r w:rsidRPr="00C21C13">
        <w:rPr>
          <w:rFonts w:ascii="標楷體" w:eastAsia="標楷體" w:hAnsi="標楷體" w:hint="eastAsia"/>
          <w:sz w:val="32"/>
          <w:szCs w:val="32"/>
          <w:eastAsianLayout w:id="-1859972608" w:vert="1" w:vertCompress="1"/>
        </w:rPr>
        <w:t>(3)</w:t>
      </w:r>
      <w:r w:rsidRPr="00C21C13">
        <w:rPr>
          <w:rFonts w:ascii="標楷體" w:eastAsia="標楷體" w:hAnsi="標楷體" w:hint="eastAsia"/>
          <w:sz w:val="32"/>
          <w:szCs w:val="32"/>
        </w:rPr>
        <w:t xml:space="preserve">高中五十名。   </w:t>
      </w:r>
      <w:r w:rsidRPr="00C21C13">
        <w:rPr>
          <w:rFonts w:ascii="標楷體" w:eastAsia="標楷體" w:hAnsi="標楷體" w:hint="eastAsia"/>
          <w:sz w:val="32"/>
          <w:szCs w:val="32"/>
          <w:eastAsianLayout w:id="-1859972861" w:vert="1" w:vertCompress="1"/>
        </w:rPr>
        <w:t>(4)</w:t>
      </w:r>
      <w:r w:rsidRPr="00C21C13">
        <w:rPr>
          <w:rFonts w:ascii="標楷體" w:eastAsia="標楷體" w:hAnsi="標楷體" w:hint="eastAsia"/>
          <w:sz w:val="32"/>
          <w:szCs w:val="32"/>
        </w:rPr>
        <w:t xml:space="preserve">高職五十名。   </w:t>
      </w:r>
      <w:r w:rsidRPr="00C21C13">
        <w:rPr>
          <w:rFonts w:ascii="標楷體" w:eastAsia="標楷體" w:hAnsi="標楷體" w:hint="eastAsia"/>
          <w:sz w:val="32"/>
          <w:szCs w:val="32"/>
          <w:eastAsianLayout w:id="-1859972860" w:vert="1" w:vertCompress="1"/>
        </w:rPr>
        <w:t>(5)</w:t>
      </w:r>
      <w:r w:rsidRPr="00C21C13">
        <w:rPr>
          <w:rFonts w:ascii="標楷體" w:eastAsia="標楷體" w:hAnsi="標楷體" w:hint="eastAsia"/>
          <w:sz w:val="32"/>
          <w:szCs w:val="32"/>
        </w:rPr>
        <w:t>國中三百名。</w:t>
      </w:r>
    </w:p>
    <w:p w:rsidR="00E50D2B" w:rsidRPr="00C21C13" w:rsidRDefault="00E50D2B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>九、申請人所繳之各項文件恕不退還。</w:t>
      </w:r>
    </w:p>
    <w:p w:rsidR="00E50D2B" w:rsidRPr="00C21C13" w:rsidRDefault="00E50D2B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 xml:space="preserve">十、請在申請書、學校及科系欄之□中勾選學制別：大學、專科、高中、高職、國中、及公立、私立。 </w:t>
      </w:r>
    </w:p>
    <w:p w:rsidR="00E50D2B" w:rsidRPr="00C21C13" w:rsidRDefault="00E50D2B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C21C13">
        <w:rPr>
          <w:rFonts w:ascii="標楷體" w:eastAsia="標楷體" w:hAnsi="標楷體" w:hint="eastAsia"/>
          <w:sz w:val="32"/>
          <w:szCs w:val="32"/>
        </w:rPr>
        <w:t>十一、審查：委請大甲區內高中職及國中各推派一位代表辦理。</w:t>
      </w:r>
    </w:p>
    <w:sectPr w:rsidR="00E50D2B" w:rsidRPr="00C21C13" w:rsidSect="00113282">
      <w:pgSz w:w="11907" w:h="16839" w:code="9"/>
      <w:pgMar w:top="1440" w:right="851" w:bottom="1440" w:left="17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E9" w:rsidRDefault="00EF65E9" w:rsidP="0033790B">
      <w:r>
        <w:separator/>
      </w:r>
    </w:p>
  </w:endnote>
  <w:endnote w:type="continuationSeparator" w:id="0">
    <w:p w:rsidR="00EF65E9" w:rsidRDefault="00EF65E9" w:rsidP="0033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E9" w:rsidRDefault="00EF65E9" w:rsidP="0033790B">
      <w:r>
        <w:separator/>
      </w:r>
    </w:p>
  </w:footnote>
  <w:footnote w:type="continuationSeparator" w:id="0">
    <w:p w:rsidR="00EF65E9" w:rsidRDefault="00EF65E9" w:rsidP="0033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615"/>
    <w:multiLevelType w:val="hybridMultilevel"/>
    <w:tmpl w:val="4B904890"/>
    <w:lvl w:ilvl="0" w:tplc="2E6674F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8183B6C"/>
    <w:multiLevelType w:val="hybridMultilevel"/>
    <w:tmpl w:val="BF7C779C"/>
    <w:lvl w:ilvl="0" w:tplc="F3824F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2B6E85C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AA5481"/>
    <w:multiLevelType w:val="hybridMultilevel"/>
    <w:tmpl w:val="C142A9B8"/>
    <w:lvl w:ilvl="0" w:tplc="B340155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F442312"/>
    <w:multiLevelType w:val="hybridMultilevel"/>
    <w:tmpl w:val="3C341108"/>
    <w:lvl w:ilvl="0" w:tplc="79F8AA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0B"/>
    <w:rsid w:val="00113282"/>
    <w:rsid w:val="001E6DC4"/>
    <w:rsid w:val="00300623"/>
    <w:rsid w:val="00305DB7"/>
    <w:rsid w:val="0033790B"/>
    <w:rsid w:val="00371E0B"/>
    <w:rsid w:val="007D045C"/>
    <w:rsid w:val="008119A0"/>
    <w:rsid w:val="008E4D1D"/>
    <w:rsid w:val="009B2EC8"/>
    <w:rsid w:val="00AF436B"/>
    <w:rsid w:val="00C21C13"/>
    <w:rsid w:val="00D6496F"/>
    <w:rsid w:val="00E44611"/>
    <w:rsid w:val="00E50D2B"/>
    <w:rsid w:val="00E61EC1"/>
    <w:rsid w:val="00E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1E6DC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37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3790B"/>
    <w:rPr>
      <w:kern w:val="2"/>
    </w:rPr>
  </w:style>
  <w:style w:type="paragraph" w:styleId="a8">
    <w:name w:val="footer"/>
    <w:basedOn w:val="a"/>
    <w:link w:val="a9"/>
    <w:rsid w:val="00337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3790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鎮瀾宮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2016-01-05T03:20:00Z</cp:lastPrinted>
  <dcterms:created xsi:type="dcterms:W3CDTF">2017-03-05T07:59:00Z</dcterms:created>
  <dcterms:modified xsi:type="dcterms:W3CDTF">2017-03-05T07:59:00Z</dcterms:modified>
</cp:coreProperties>
</file>